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0DB" w:rsidRDefault="003100DB">
      <w:r w:rsidRPr="005E1784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3E636928" wp14:editId="06C609AA">
            <wp:simplePos x="0" y="0"/>
            <wp:positionH relativeFrom="column">
              <wp:posOffset>2540</wp:posOffset>
            </wp:positionH>
            <wp:positionV relativeFrom="paragraph">
              <wp:posOffset>-232410</wp:posOffset>
            </wp:positionV>
            <wp:extent cx="908050" cy="1076325"/>
            <wp:effectExtent l="0" t="0" r="6350" b="9525"/>
            <wp:wrapSquare wrapText="bothSides"/>
            <wp:docPr id="22" name="Immagine 22" descr="logo IS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logo IS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00DB" w:rsidRDefault="003100DB"/>
    <w:p w:rsidR="003100DB" w:rsidRDefault="003100DB"/>
    <w:p w:rsidR="003100DB" w:rsidRDefault="003100DB"/>
    <w:p w:rsidR="003100DB" w:rsidRDefault="003100DB"/>
    <w:p w:rsidR="003100DB" w:rsidRDefault="003100DB"/>
    <w:p w:rsidR="003100DB" w:rsidRDefault="003100DB"/>
    <w:p w:rsidR="0042323D" w:rsidRPr="006C5D53" w:rsidRDefault="003100DB">
      <w:pPr>
        <w:rPr>
          <w:b/>
        </w:rPr>
      </w:pPr>
      <w:r w:rsidRPr="006C5D53">
        <w:rPr>
          <w:b/>
        </w:rPr>
        <w:t>AIPA – Applicazioni Innovative per la Pubblica amministrazione</w:t>
      </w:r>
    </w:p>
    <w:p w:rsidR="003100DB" w:rsidRDefault="003100DB">
      <w:r>
        <w:t>Codice 4285-1-1540-2017</w:t>
      </w:r>
    </w:p>
    <w:p w:rsidR="003100DB" w:rsidRDefault="003100DB"/>
    <w:p w:rsidR="003100DB" w:rsidRPr="003100DB" w:rsidRDefault="003100DB">
      <w:pPr>
        <w:rPr>
          <w:u w:val="single"/>
        </w:rPr>
      </w:pPr>
      <w:r w:rsidRPr="003100DB">
        <w:rPr>
          <w:u w:val="single"/>
        </w:rPr>
        <w:t>Attività per il Comune di Jesolo</w:t>
      </w:r>
    </w:p>
    <w:p w:rsidR="003100DB" w:rsidRDefault="003100DB">
      <w:r>
        <w:t xml:space="preserve">corso Digitalizzazione e semplificazione avanzato, docente Francesco </w:t>
      </w:r>
      <w:proofErr w:type="spellStart"/>
      <w:r>
        <w:t>Arleo</w:t>
      </w:r>
      <w:proofErr w:type="spellEnd"/>
    </w:p>
    <w:p w:rsidR="003100DB" w:rsidRDefault="003100DB">
      <w:r>
        <w:t xml:space="preserve">corso </w:t>
      </w:r>
      <w:r>
        <w:t>Standard qualitativi delle pubbliche amministr</w:t>
      </w:r>
      <w:r>
        <w:t xml:space="preserve">azioni digitalizzate, docente Francesco </w:t>
      </w:r>
      <w:proofErr w:type="spellStart"/>
      <w:r>
        <w:t>Arleo</w:t>
      </w:r>
      <w:proofErr w:type="spellEnd"/>
    </w:p>
    <w:p w:rsidR="003100DB" w:rsidRDefault="003100DB"/>
    <w:p w:rsidR="003100DB" w:rsidRPr="003100DB" w:rsidRDefault="006C5D53" w:rsidP="006C5D53">
      <w:pPr>
        <w:jc w:val="center"/>
        <w:rPr>
          <w:b/>
        </w:rPr>
      </w:pPr>
      <w:r>
        <w:rPr>
          <w:b/>
        </w:rPr>
        <w:t>Le opinioni  che alcun</w:t>
      </w:r>
      <w:r w:rsidR="003100DB" w:rsidRPr="003100DB">
        <w:rPr>
          <w:b/>
        </w:rPr>
        <w:t>i partecipanti</w:t>
      </w:r>
      <w:r>
        <w:rPr>
          <w:b/>
        </w:rPr>
        <w:t xml:space="preserve"> ci hanno comunicato</w:t>
      </w:r>
    </w:p>
    <w:p w:rsidR="003100DB" w:rsidRDefault="003100DB"/>
    <w:p w:rsidR="003100DB" w:rsidRPr="003100DB" w:rsidRDefault="003100DB" w:rsidP="003100DB">
      <w:pPr>
        <w:shd w:val="clear" w:color="auto" w:fill="FFFFFF"/>
        <w:rPr>
          <w:rFonts w:ascii="Arial" w:eastAsia="Times New Roman" w:hAnsi="Arial" w:cs="Arial"/>
          <w:i/>
          <w:color w:val="222222"/>
          <w:sz w:val="19"/>
          <w:szCs w:val="19"/>
          <w:lang w:eastAsia="it-IT"/>
        </w:rPr>
      </w:pPr>
      <w:r w:rsidRPr="003100DB">
        <w:rPr>
          <w:rFonts w:ascii="Arial" w:eastAsia="Times New Roman" w:hAnsi="Arial" w:cs="Arial"/>
          <w:i/>
          <w:color w:val="1F497D"/>
          <w:sz w:val="19"/>
          <w:szCs w:val="19"/>
          <w:lang w:eastAsia="it-IT"/>
        </w:rPr>
        <w:t>Il corso è stato indubbiamente interessante, sia sul piano personale che lavorativo. Ho maturato una maggiore coscienza delle conseguenze dell’utilizzo dei social ma anche delle loro potenzialità.</w:t>
      </w:r>
    </w:p>
    <w:p w:rsidR="003100DB" w:rsidRPr="003100DB" w:rsidRDefault="003100DB" w:rsidP="003100DB">
      <w:pPr>
        <w:shd w:val="clear" w:color="auto" w:fill="FFFFFF"/>
        <w:rPr>
          <w:rFonts w:ascii="Arial" w:eastAsia="Times New Roman" w:hAnsi="Arial" w:cs="Arial"/>
          <w:i/>
          <w:color w:val="222222"/>
          <w:sz w:val="19"/>
          <w:szCs w:val="19"/>
          <w:lang w:eastAsia="it-IT"/>
        </w:rPr>
      </w:pPr>
      <w:r w:rsidRPr="003100DB">
        <w:rPr>
          <w:rFonts w:ascii="Arial" w:eastAsia="Times New Roman" w:hAnsi="Arial" w:cs="Arial"/>
          <w:i/>
          <w:color w:val="1F497D"/>
          <w:sz w:val="19"/>
          <w:szCs w:val="19"/>
          <w:lang w:eastAsia="it-IT"/>
        </w:rPr>
        <w:t>Ritengo che questo corso mi abbia offerto strumenti in più ed alternative nel mio modo di lavorare, sicuramente di difficile  applicazione nella pubblica Amministrazione com’è concepita oggi e più vicino al mondo aziendale/ imprenditoriale.</w:t>
      </w:r>
    </w:p>
    <w:p w:rsidR="003100DB" w:rsidRPr="003100DB" w:rsidRDefault="003100DB" w:rsidP="003100DB">
      <w:pPr>
        <w:shd w:val="clear" w:color="auto" w:fill="FFFFFF"/>
        <w:rPr>
          <w:rFonts w:ascii="Arial" w:eastAsia="Times New Roman" w:hAnsi="Arial" w:cs="Arial"/>
          <w:i/>
          <w:color w:val="222222"/>
          <w:sz w:val="19"/>
          <w:szCs w:val="19"/>
          <w:lang w:eastAsia="it-IT"/>
        </w:rPr>
      </w:pPr>
      <w:r w:rsidRPr="003100DB">
        <w:rPr>
          <w:rFonts w:ascii="Arial" w:eastAsia="Times New Roman" w:hAnsi="Arial" w:cs="Arial"/>
          <w:i/>
          <w:color w:val="1F497D"/>
          <w:sz w:val="19"/>
          <w:szCs w:val="19"/>
          <w:lang w:eastAsia="it-IT"/>
        </w:rPr>
        <w:t xml:space="preserve">Avevo intuito la necessità che al corso partecipassero i colleghi che rivestono una posizione di vertice, ma il mio invito a partecipare è stato accolto solo dal mio dirigente Claudio </w:t>
      </w:r>
      <w:proofErr w:type="spellStart"/>
      <w:r w:rsidRPr="003100DB">
        <w:rPr>
          <w:rFonts w:ascii="Arial" w:eastAsia="Times New Roman" w:hAnsi="Arial" w:cs="Arial"/>
          <w:i/>
          <w:color w:val="1F497D"/>
          <w:sz w:val="19"/>
          <w:szCs w:val="19"/>
          <w:lang w:eastAsia="it-IT"/>
        </w:rPr>
        <w:t>Vanin</w:t>
      </w:r>
      <w:proofErr w:type="spellEnd"/>
      <w:r w:rsidRPr="003100DB">
        <w:rPr>
          <w:rFonts w:ascii="Arial" w:eastAsia="Times New Roman" w:hAnsi="Arial" w:cs="Arial"/>
          <w:i/>
          <w:color w:val="1F497D"/>
          <w:sz w:val="19"/>
          <w:szCs w:val="19"/>
          <w:lang w:eastAsia="it-IT"/>
        </w:rPr>
        <w:t xml:space="preserve"> che sicuramente supporterò nel diffondere anche tra i  colleghi la necessità di cominciare a progettare un cambiamento e a proporre una PA più fluida  e al passo coi tempi.</w:t>
      </w:r>
    </w:p>
    <w:p w:rsidR="003100DB" w:rsidRPr="003100DB" w:rsidRDefault="003100DB" w:rsidP="003100DB">
      <w:pPr>
        <w:shd w:val="clear" w:color="auto" w:fill="FFFFFF"/>
        <w:rPr>
          <w:rFonts w:ascii="Arial" w:eastAsia="Times New Roman" w:hAnsi="Arial" w:cs="Arial"/>
          <w:i/>
          <w:color w:val="222222"/>
          <w:sz w:val="19"/>
          <w:szCs w:val="19"/>
          <w:lang w:eastAsia="it-IT"/>
        </w:rPr>
      </w:pPr>
      <w:r w:rsidRPr="003100DB">
        <w:rPr>
          <w:rFonts w:ascii="Arial" w:eastAsia="Times New Roman" w:hAnsi="Arial" w:cs="Arial"/>
          <w:i/>
          <w:color w:val="1F497D"/>
          <w:sz w:val="19"/>
          <w:szCs w:val="19"/>
          <w:lang w:eastAsia="it-IT"/>
        </w:rPr>
        <w:t>Ringrazio per l’opportunità che mi è stata offerta.</w:t>
      </w:r>
    </w:p>
    <w:p w:rsidR="003100DB" w:rsidRPr="006C5D53" w:rsidRDefault="003100DB" w:rsidP="003100DB">
      <w:pPr>
        <w:shd w:val="clear" w:color="auto" w:fill="FFFFFF"/>
        <w:rPr>
          <w:rFonts w:ascii="Arial" w:eastAsia="Times New Roman" w:hAnsi="Arial" w:cs="Arial"/>
          <w:i/>
          <w:color w:val="1F497D"/>
          <w:sz w:val="19"/>
          <w:szCs w:val="19"/>
          <w:lang w:eastAsia="it-IT"/>
        </w:rPr>
      </w:pPr>
      <w:r w:rsidRPr="003100DB">
        <w:rPr>
          <w:rFonts w:ascii="Arial" w:eastAsia="Times New Roman" w:hAnsi="Arial" w:cs="Arial"/>
          <w:i/>
          <w:color w:val="1F497D"/>
          <w:sz w:val="19"/>
          <w:szCs w:val="19"/>
          <w:lang w:eastAsia="it-IT"/>
        </w:rPr>
        <w:t>Giorgia</w:t>
      </w:r>
    </w:p>
    <w:p w:rsidR="003100DB" w:rsidRPr="006C5D53" w:rsidRDefault="003100DB" w:rsidP="003100DB">
      <w:pPr>
        <w:shd w:val="clear" w:color="auto" w:fill="FFFFFF"/>
        <w:rPr>
          <w:rFonts w:ascii="Arial" w:eastAsia="Times New Roman" w:hAnsi="Arial" w:cs="Arial"/>
          <w:i/>
          <w:color w:val="1F497D"/>
          <w:sz w:val="19"/>
          <w:szCs w:val="19"/>
          <w:lang w:eastAsia="it-IT"/>
        </w:rPr>
      </w:pPr>
    </w:p>
    <w:p w:rsidR="003100DB" w:rsidRPr="003100DB" w:rsidRDefault="003100DB" w:rsidP="003100DB">
      <w:pPr>
        <w:shd w:val="clear" w:color="auto" w:fill="FFFFFF"/>
        <w:rPr>
          <w:rFonts w:ascii="Arial" w:eastAsia="Times New Roman" w:hAnsi="Arial" w:cs="Arial"/>
          <w:i/>
          <w:color w:val="222222"/>
          <w:sz w:val="19"/>
          <w:szCs w:val="19"/>
          <w:lang w:eastAsia="it-IT"/>
        </w:rPr>
      </w:pPr>
      <w:r w:rsidRPr="003100DB">
        <w:rPr>
          <w:rFonts w:ascii="Arial" w:eastAsia="Times New Roman" w:hAnsi="Arial" w:cs="Arial"/>
          <w:i/>
          <w:color w:val="1F497D"/>
          <w:sz w:val="19"/>
          <w:szCs w:val="19"/>
          <w:lang w:eastAsia="it-IT"/>
        </w:rPr>
        <w:t xml:space="preserve">Le trattazioni che si sono susseguite durante lo svolgimento del corso hanno indotto una riflessione bifronte: da un lato, la magistrale e coinvolgente illustrazione del Docente ha esplorato la vastità degli strumenti informatici disponibili e il grande ventaglio di opportunità di sviluppo e di miglioramento che i </w:t>
      </w:r>
      <w:proofErr w:type="spellStart"/>
      <w:r w:rsidRPr="003100DB">
        <w:rPr>
          <w:rFonts w:ascii="Arial" w:eastAsia="Times New Roman" w:hAnsi="Arial" w:cs="Arial"/>
          <w:i/>
          <w:color w:val="1F497D"/>
          <w:sz w:val="19"/>
          <w:szCs w:val="19"/>
          <w:lang w:eastAsia="it-IT"/>
        </w:rPr>
        <w:t>tools</w:t>
      </w:r>
      <w:proofErr w:type="spellEnd"/>
      <w:r w:rsidRPr="003100DB">
        <w:rPr>
          <w:rFonts w:ascii="Arial" w:eastAsia="Times New Roman" w:hAnsi="Arial" w:cs="Arial"/>
          <w:i/>
          <w:color w:val="1F497D"/>
          <w:sz w:val="19"/>
          <w:szCs w:val="19"/>
          <w:lang w:eastAsia="it-IT"/>
        </w:rPr>
        <w:t xml:space="preserve"> informatici offrono e consentono; dall’altra, è emersa l’oggettiva difficoltà che incontra la Pubblica Amministrazione, vincolata ai propri limiti, di appropriarsi di tali strumenti  integrandoli nel proprio “cassetto degli attrezzi”.</w:t>
      </w:r>
    </w:p>
    <w:p w:rsidR="003100DB" w:rsidRPr="003100DB" w:rsidRDefault="003100DB" w:rsidP="003100DB">
      <w:pPr>
        <w:shd w:val="clear" w:color="auto" w:fill="FFFFFF"/>
        <w:rPr>
          <w:rFonts w:ascii="Arial" w:eastAsia="Times New Roman" w:hAnsi="Arial" w:cs="Arial"/>
          <w:i/>
          <w:color w:val="222222"/>
          <w:sz w:val="19"/>
          <w:szCs w:val="19"/>
          <w:lang w:eastAsia="it-IT"/>
        </w:rPr>
      </w:pPr>
      <w:r w:rsidRPr="003100DB">
        <w:rPr>
          <w:rFonts w:ascii="Arial" w:eastAsia="Times New Roman" w:hAnsi="Arial" w:cs="Arial"/>
          <w:i/>
          <w:color w:val="1F497D"/>
          <w:sz w:val="19"/>
          <w:szCs w:val="19"/>
          <w:lang w:eastAsia="it-IT"/>
        </w:rPr>
        <w:t>Ciao</w:t>
      </w:r>
    </w:p>
    <w:p w:rsidR="003100DB" w:rsidRPr="006C5D53" w:rsidRDefault="003100DB" w:rsidP="003100DB">
      <w:pPr>
        <w:shd w:val="clear" w:color="auto" w:fill="FFFFFF"/>
        <w:rPr>
          <w:rFonts w:ascii="Arial" w:eastAsia="Times New Roman" w:hAnsi="Arial" w:cs="Arial"/>
          <w:i/>
          <w:color w:val="1F497D"/>
          <w:sz w:val="19"/>
          <w:szCs w:val="19"/>
          <w:lang w:eastAsia="it-IT"/>
        </w:rPr>
      </w:pPr>
      <w:r w:rsidRPr="003100DB">
        <w:rPr>
          <w:rFonts w:ascii="Arial" w:eastAsia="Times New Roman" w:hAnsi="Arial" w:cs="Arial"/>
          <w:i/>
          <w:color w:val="1F497D"/>
          <w:sz w:val="19"/>
          <w:szCs w:val="19"/>
          <w:lang w:eastAsia="it-IT"/>
        </w:rPr>
        <w:t>Italo</w:t>
      </w:r>
    </w:p>
    <w:p w:rsidR="003100DB" w:rsidRPr="006C5D53" w:rsidRDefault="003100DB" w:rsidP="003100DB">
      <w:pPr>
        <w:shd w:val="clear" w:color="auto" w:fill="FFFFFF"/>
        <w:rPr>
          <w:rFonts w:ascii="Arial" w:eastAsia="Times New Roman" w:hAnsi="Arial" w:cs="Arial"/>
          <w:i/>
          <w:color w:val="1F497D"/>
          <w:sz w:val="19"/>
          <w:szCs w:val="19"/>
          <w:lang w:eastAsia="it-IT"/>
        </w:rPr>
      </w:pPr>
    </w:p>
    <w:p w:rsidR="003100DB" w:rsidRPr="003100DB" w:rsidRDefault="003100DB" w:rsidP="003100DB">
      <w:pPr>
        <w:shd w:val="clear" w:color="auto" w:fill="FFFFFF"/>
        <w:rPr>
          <w:rFonts w:ascii="Arial" w:eastAsia="Times New Roman" w:hAnsi="Arial" w:cs="Arial"/>
          <w:i/>
          <w:color w:val="222222"/>
          <w:sz w:val="19"/>
          <w:szCs w:val="19"/>
          <w:lang w:eastAsia="it-IT"/>
        </w:rPr>
      </w:pPr>
      <w:r w:rsidRPr="003100DB">
        <w:rPr>
          <w:rFonts w:ascii="Arial" w:eastAsia="Times New Roman" w:hAnsi="Arial" w:cs="Arial"/>
          <w:i/>
          <w:color w:val="1F497D"/>
          <w:sz w:val="19"/>
          <w:szCs w:val="19"/>
          <w:lang w:eastAsia="it-IT"/>
        </w:rPr>
        <w:t>Corso:</w:t>
      </w:r>
    </w:p>
    <w:p w:rsidR="003100DB" w:rsidRPr="003100DB" w:rsidRDefault="003100DB" w:rsidP="003100DB">
      <w:pPr>
        <w:shd w:val="clear" w:color="auto" w:fill="FFFFFF"/>
        <w:rPr>
          <w:rFonts w:ascii="Arial" w:eastAsia="Times New Roman" w:hAnsi="Arial" w:cs="Arial"/>
          <w:i/>
          <w:color w:val="222222"/>
          <w:sz w:val="19"/>
          <w:szCs w:val="19"/>
          <w:lang w:eastAsia="it-IT"/>
        </w:rPr>
      </w:pPr>
      <w:r w:rsidRPr="003100DB">
        <w:rPr>
          <w:rFonts w:ascii="Arial" w:eastAsia="Times New Roman" w:hAnsi="Arial" w:cs="Arial"/>
          <w:i/>
          <w:color w:val="1F497D"/>
          <w:sz w:val="19"/>
          <w:szCs w:val="19"/>
          <w:lang w:eastAsia="it-IT"/>
        </w:rPr>
        <w:t>Interessante la panoramica di strumenti digitali presentati dal docente, soprattutto per far comprendere che per qualsiasi necessità gli strumenti esistono e non serve inventarne di nuovi. Il focus del corso, infatti, è stato quello di portarci a comprendere che è importante non tanto lo strumento ma l’obiettivo – di innovazione, ovviamente – che ci si pone. E allo stesso tempo è importante tenere la mente aperta per cogliere le opportunità.</w:t>
      </w:r>
    </w:p>
    <w:p w:rsidR="003100DB" w:rsidRPr="003100DB" w:rsidRDefault="003100DB" w:rsidP="003100DB">
      <w:pPr>
        <w:shd w:val="clear" w:color="auto" w:fill="FFFFFF"/>
        <w:rPr>
          <w:rFonts w:ascii="Arial" w:eastAsia="Times New Roman" w:hAnsi="Arial" w:cs="Arial"/>
          <w:i/>
          <w:color w:val="222222"/>
          <w:sz w:val="19"/>
          <w:szCs w:val="19"/>
          <w:lang w:eastAsia="it-IT"/>
        </w:rPr>
      </w:pPr>
      <w:r w:rsidRPr="003100DB">
        <w:rPr>
          <w:rFonts w:ascii="Arial" w:eastAsia="Times New Roman" w:hAnsi="Arial" w:cs="Arial"/>
          <w:i/>
          <w:color w:val="1F497D"/>
          <w:sz w:val="19"/>
          <w:szCs w:val="19"/>
          <w:lang w:eastAsia="it-IT"/>
        </w:rPr>
        <w:t>Docente:</w:t>
      </w:r>
    </w:p>
    <w:p w:rsidR="003100DB" w:rsidRPr="006C5D53" w:rsidRDefault="003100DB" w:rsidP="003100DB">
      <w:pPr>
        <w:shd w:val="clear" w:color="auto" w:fill="FFFFFF"/>
        <w:rPr>
          <w:rFonts w:ascii="Arial" w:eastAsia="Times New Roman" w:hAnsi="Arial" w:cs="Arial"/>
          <w:i/>
          <w:color w:val="1F497D"/>
          <w:sz w:val="19"/>
          <w:szCs w:val="19"/>
          <w:lang w:eastAsia="it-IT"/>
        </w:rPr>
      </w:pPr>
      <w:r w:rsidRPr="003100DB">
        <w:rPr>
          <w:rFonts w:ascii="Arial" w:eastAsia="Times New Roman" w:hAnsi="Arial" w:cs="Arial"/>
          <w:i/>
          <w:color w:val="1F497D"/>
          <w:sz w:val="19"/>
          <w:szCs w:val="19"/>
          <w:lang w:eastAsia="it-IT"/>
        </w:rPr>
        <w:t>bravo, preparato e coinvolgente. Forse poco esperto delle dinamiche dell’ente pubblico. E’ vero che un corso con questi temi non necessità necessariamente conoscenza dell’ambito amministrativo, ma qualche esempio e qualche strumento calato sulla nostra realtà</w:t>
      </w:r>
      <w:r w:rsidRPr="006C5D53">
        <w:rPr>
          <w:rFonts w:ascii="Arial" w:eastAsia="Times New Roman" w:hAnsi="Arial" w:cs="Arial"/>
          <w:i/>
          <w:color w:val="1F497D"/>
          <w:sz w:val="19"/>
          <w:szCs w:val="19"/>
          <w:lang w:eastAsia="it-IT"/>
        </w:rPr>
        <w:t xml:space="preserve"> avrebbe aiutato un po’ di più.</w:t>
      </w:r>
      <w:r w:rsidRPr="003100DB">
        <w:rPr>
          <w:rFonts w:ascii="Arial" w:eastAsia="Times New Roman" w:hAnsi="Arial" w:cs="Arial"/>
          <w:i/>
          <w:color w:val="1F497D"/>
          <w:sz w:val="19"/>
          <w:szCs w:val="19"/>
          <w:lang w:eastAsia="it-IT"/>
        </w:rPr>
        <w:br/>
        <w:t>Alberto</w:t>
      </w:r>
    </w:p>
    <w:p w:rsidR="003100DB" w:rsidRPr="006C5D53" w:rsidRDefault="003100DB" w:rsidP="003100DB">
      <w:pPr>
        <w:shd w:val="clear" w:color="auto" w:fill="FFFFFF"/>
        <w:rPr>
          <w:rFonts w:ascii="Arial" w:eastAsia="Times New Roman" w:hAnsi="Arial" w:cs="Arial"/>
          <w:i/>
          <w:color w:val="1F497D"/>
          <w:sz w:val="19"/>
          <w:szCs w:val="19"/>
          <w:lang w:eastAsia="it-IT"/>
        </w:rPr>
      </w:pPr>
    </w:p>
    <w:p w:rsidR="003100DB" w:rsidRPr="006C5D53" w:rsidRDefault="003100DB" w:rsidP="003100DB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1F497D" w:themeColor="text2"/>
          <w:sz w:val="19"/>
          <w:szCs w:val="19"/>
        </w:rPr>
      </w:pPr>
      <w:r w:rsidRPr="006C5D53">
        <w:rPr>
          <w:rFonts w:ascii="Arial" w:hAnsi="Arial" w:cs="Arial"/>
          <w:i/>
          <w:color w:val="1F497D" w:themeColor="text2"/>
          <w:sz w:val="19"/>
          <w:szCs w:val="19"/>
        </w:rPr>
        <w:t>Un interessante momento di riflessione, che ha permesso di concimare la nostra creatività, facendoci riflettere sulla possibilità che nel lavoro ci debba essere spazio per il pensiero aperto e proiettato ad una visione futura. Un ottima opportunità di formazione.</w:t>
      </w:r>
    </w:p>
    <w:p w:rsidR="003100DB" w:rsidRPr="006C5D53" w:rsidRDefault="003100DB" w:rsidP="003100DB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1F497D" w:themeColor="text2"/>
          <w:sz w:val="19"/>
          <w:szCs w:val="19"/>
        </w:rPr>
      </w:pPr>
      <w:r w:rsidRPr="006C5D53">
        <w:rPr>
          <w:rFonts w:ascii="Arial" w:hAnsi="Arial" w:cs="Arial"/>
          <w:i/>
          <w:color w:val="1F497D" w:themeColor="text2"/>
          <w:sz w:val="19"/>
          <w:szCs w:val="19"/>
        </w:rPr>
        <w:t>Tommaso</w:t>
      </w:r>
    </w:p>
    <w:p w:rsidR="003100DB" w:rsidRPr="006C5D53" w:rsidRDefault="003100DB" w:rsidP="003100DB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2"/>
          <w:szCs w:val="22"/>
        </w:rPr>
      </w:pPr>
    </w:p>
    <w:p w:rsidR="003100DB" w:rsidRPr="003100DB" w:rsidRDefault="003100DB" w:rsidP="003100DB">
      <w:pPr>
        <w:shd w:val="clear" w:color="auto" w:fill="FFFFFF"/>
        <w:rPr>
          <w:rFonts w:ascii="Arial" w:eastAsia="Times New Roman" w:hAnsi="Arial" w:cs="Arial"/>
          <w:i/>
          <w:color w:val="222222"/>
          <w:sz w:val="19"/>
          <w:szCs w:val="19"/>
          <w:lang w:eastAsia="it-IT"/>
        </w:rPr>
      </w:pPr>
      <w:r w:rsidRPr="003100DB">
        <w:rPr>
          <w:rFonts w:ascii="Arial" w:eastAsia="Times New Roman" w:hAnsi="Arial" w:cs="Arial"/>
          <w:i/>
          <w:iCs/>
          <w:color w:val="1F497D"/>
          <w:sz w:val="19"/>
          <w:szCs w:val="19"/>
          <w:lang w:eastAsia="it-IT"/>
        </w:rPr>
        <w:t>Un corso estremamente interessante, tenuto magistralmente da un docente fuori dal comune, mai scontato o noioso, sempre ricco di continui stimoli con novità che ci saranno certamente utili nell’attività amministrativa di ogni giorno ma soprattutto tante nuove prospettive e opportunità nell’immaginare una PA diversa, pronta (o quasi) a cambiare il proprio modello organizzativo e le sue priorità.</w:t>
      </w:r>
    </w:p>
    <w:p w:rsidR="003100DB" w:rsidRPr="003100DB" w:rsidRDefault="003100DB" w:rsidP="003100DB">
      <w:pPr>
        <w:shd w:val="clear" w:color="auto" w:fill="FFFFFF"/>
        <w:rPr>
          <w:rFonts w:ascii="Arial" w:eastAsia="Times New Roman" w:hAnsi="Arial" w:cs="Arial"/>
          <w:i/>
          <w:color w:val="222222"/>
          <w:sz w:val="19"/>
          <w:szCs w:val="19"/>
          <w:lang w:eastAsia="it-IT"/>
        </w:rPr>
      </w:pPr>
      <w:r w:rsidRPr="003100DB">
        <w:rPr>
          <w:rFonts w:ascii="Arial" w:eastAsia="Times New Roman" w:hAnsi="Arial" w:cs="Arial"/>
          <w:i/>
          <w:iCs/>
          <w:color w:val="1F497D"/>
          <w:sz w:val="19"/>
          <w:szCs w:val="19"/>
          <w:lang w:eastAsia="it-IT"/>
        </w:rPr>
        <w:t>Il corso ha fatto emergere un nuovo futuro dell’Ente, un nuovo ruolo nell’economia del nostro territorio, nelle proposte ai giovani e nei servizi erogabili attraverso un percorso di cambiamento impegnativo ma di sicuro stimolo per tutti Noi.</w:t>
      </w:r>
    </w:p>
    <w:p w:rsidR="003100DB" w:rsidRPr="006C5D53" w:rsidRDefault="003100DB" w:rsidP="003100DB">
      <w:pPr>
        <w:shd w:val="clear" w:color="auto" w:fill="FFFFFF"/>
        <w:rPr>
          <w:rFonts w:ascii="Arial" w:eastAsia="Times New Roman" w:hAnsi="Arial" w:cs="Arial"/>
          <w:i/>
          <w:iCs/>
          <w:color w:val="1F497D"/>
          <w:sz w:val="19"/>
          <w:szCs w:val="19"/>
          <w:lang w:eastAsia="it-IT"/>
        </w:rPr>
      </w:pPr>
      <w:r w:rsidRPr="003100DB">
        <w:rPr>
          <w:rFonts w:ascii="Arial" w:eastAsia="Times New Roman" w:hAnsi="Arial" w:cs="Arial"/>
          <w:i/>
          <w:iCs/>
          <w:color w:val="1F497D"/>
          <w:sz w:val="19"/>
          <w:szCs w:val="19"/>
          <w:lang w:eastAsia="it-IT"/>
        </w:rPr>
        <w:t>Grazie.</w:t>
      </w:r>
    </w:p>
    <w:p w:rsidR="003100DB" w:rsidRPr="006C5D53" w:rsidRDefault="003100DB" w:rsidP="003100DB">
      <w:pPr>
        <w:shd w:val="clear" w:color="auto" w:fill="FFFFFF"/>
        <w:rPr>
          <w:rFonts w:ascii="Arial" w:hAnsi="Arial" w:cs="Arial"/>
          <w:i/>
          <w:color w:val="1F497D" w:themeColor="text2"/>
          <w:sz w:val="19"/>
          <w:szCs w:val="19"/>
          <w:shd w:val="clear" w:color="auto" w:fill="FFFFFF"/>
        </w:rPr>
      </w:pPr>
      <w:r w:rsidRPr="006C5D53">
        <w:rPr>
          <w:rFonts w:ascii="Arial" w:hAnsi="Arial" w:cs="Arial"/>
          <w:i/>
          <w:color w:val="1F497D" w:themeColor="text2"/>
          <w:sz w:val="19"/>
          <w:szCs w:val="19"/>
          <w:shd w:val="clear" w:color="auto" w:fill="FFFFFF"/>
        </w:rPr>
        <w:t>Roberto Zucchetto</w:t>
      </w:r>
    </w:p>
    <w:p w:rsidR="003100DB" w:rsidRPr="003100DB" w:rsidRDefault="003100DB" w:rsidP="003100DB">
      <w:pPr>
        <w:shd w:val="clear" w:color="auto" w:fill="FFFFFF"/>
        <w:rPr>
          <w:rFonts w:ascii="Arial" w:eastAsia="Times New Roman" w:hAnsi="Arial" w:cs="Arial"/>
          <w:i/>
          <w:color w:val="222222"/>
          <w:sz w:val="19"/>
          <w:szCs w:val="19"/>
          <w:lang w:eastAsia="it-IT"/>
        </w:rPr>
      </w:pPr>
    </w:p>
    <w:p w:rsidR="003100DB" w:rsidRPr="003100DB" w:rsidRDefault="006C5D53" w:rsidP="003100DB">
      <w:pPr>
        <w:shd w:val="clear" w:color="auto" w:fill="FFFFFF"/>
        <w:rPr>
          <w:rFonts w:ascii="Arial" w:eastAsia="Times New Roman" w:hAnsi="Arial" w:cs="Arial"/>
          <w:i/>
          <w:color w:val="222222"/>
          <w:sz w:val="19"/>
          <w:szCs w:val="19"/>
          <w:lang w:eastAsia="it-IT"/>
        </w:rPr>
      </w:pPr>
      <w:r>
        <w:rPr>
          <w:rFonts w:ascii="Arial" w:eastAsia="Times New Roman" w:hAnsi="Arial" w:cs="Arial"/>
          <w:i/>
          <w:color w:val="1F497D"/>
          <w:sz w:val="19"/>
          <w:szCs w:val="19"/>
          <w:lang w:eastAsia="it-IT"/>
        </w:rPr>
        <w:t>D</w:t>
      </w:r>
      <w:bookmarkStart w:id="0" w:name="_GoBack"/>
      <w:bookmarkEnd w:id="0"/>
      <w:r w:rsidR="003100DB" w:rsidRPr="003100DB">
        <w:rPr>
          <w:rFonts w:ascii="Arial" w:eastAsia="Times New Roman" w:hAnsi="Arial" w:cs="Arial"/>
          <w:i/>
          <w:color w:val="1F497D"/>
          <w:sz w:val="19"/>
          <w:szCs w:val="19"/>
          <w:lang w:eastAsia="it-IT"/>
        </w:rPr>
        <w:t xml:space="preserve">urante il corso sono stati presentati degli strumenti interessanti. Penso che la </w:t>
      </w:r>
      <w:proofErr w:type="spellStart"/>
      <w:r w:rsidR="003100DB" w:rsidRPr="003100DB">
        <w:rPr>
          <w:rFonts w:ascii="Arial" w:eastAsia="Times New Roman" w:hAnsi="Arial" w:cs="Arial"/>
          <w:i/>
          <w:color w:val="1F497D"/>
          <w:sz w:val="19"/>
          <w:szCs w:val="19"/>
          <w:lang w:eastAsia="it-IT"/>
        </w:rPr>
        <w:t>difficolta’</w:t>
      </w:r>
      <w:proofErr w:type="spellEnd"/>
      <w:r w:rsidR="003100DB" w:rsidRPr="003100DB">
        <w:rPr>
          <w:rFonts w:ascii="Arial" w:eastAsia="Times New Roman" w:hAnsi="Arial" w:cs="Arial"/>
          <w:i/>
          <w:color w:val="1F497D"/>
          <w:sz w:val="19"/>
          <w:szCs w:val="19"/>
          <w:lang w:eastAsia="it-IT"/>
        </w:rPr>
        <w:t xml:space="preserve"> maggiore non consista nell’individuare quali strumenti utilizzare, </w:t>
      </w:r>
      <w:proofErr w:type="spellStart"/>
      <w:r w:rsidR="003100DB" w:rsidRPr="003100DB">
        <w:rPr>
          <w:rFonts w:ascii="Arial" w:eastAsia="Times New Roman" w:hAnsi="Arial" w:cs="Arial"/>
          <w:i/>
          <w:color w:val="1F497D"/>
          <w:sz w:val="19"/>
          <w:szCs w:val="19"/>
          <w:lang w:eastAsia="it-IT"/>
        </w:rPr>
        <w:t>perche</w:t>
      </w:r>
      <w:proofErr w:type="spellEnd"/>
      <w:r w:rsidR="003100DB" w:rsidRPr="003100DB">
        <w:rPr>
          <w:rFonts w:ascii="Arial" w:eastAsia="Times New Roman" w:hAnsi="Arial" w:cs="Arial"/>
          <w:i/>
          <w:color w:val="1F497D"/>
          <w:sz w:val="19"/>
          <w:szCs w:val="19"/>
          <w:lang w:eastAsia="it-IT"/>
        </w:rPr>
        <w:t xml:space="preserve">’ ce ne sono molti disponibili, </w:t>
      </w:r>
      <w:proofErr w:type="spellStart"/>
      <w:r w:rsidR="003100DB" w:rsidRPr="003100DB">
        <w:rPr>
          <w:rFonts w:ascii="Arial" w:eastAsia="Times New Roman" w:hAnsi="Arial" w:cs="Arial"/>
          <w:i/>
          <w:color w:val="1F497D"/>
          <w:sz w:val="19"/>
          <w:szCs w:val="19"/>
          <w:lang w:eastAsia="it-IT"/>
        </w:rPr>
        <w:t>bensi’</w:t>
      </w:r>
      <w:proofErr w:type="spellEnd"/>
      <w:r w:rsidR="003100DB" w:rsidRPr="003100DB">
        <w:rPr>
          <w:rFonts w:ascii="Arial" w:eastAsia="Times New Roman" w:hAnsi="Arial" w:cs="Arial"/>
          <w:i/>
          <w:color w:val="1F497D"/>
          <w:sz w:val="19"/>
          <w:szCs w:val="19"/>
          <w:lang w:eastAsia="it-IT"/>
        </w:rPr>
        <w:t xml:space="preserve"> rendere consapevoli amministratori e dipendenti delle </w:t>
      </w:r>
      <w:proofErr w:type="spellStart"/>
      <w:r w:rsidR="003100DB" w:rsidRPr="003100DB">
        <w:rPr>
          <w:rFonts w:ascii="Arial" w:eastAsia="Times New Roman" w:hAnsi="Arial" w:cs="Arial"/>
          <w:i/>
          <w:color w:val="1F497D"/>
          <w:sz w:val="19"/>
          <w:szCs w:val="19"/>
          <w:lang w:eastAsia="it-IT"/>
        </w:rPr>
        <w:t>possibilita’</w:t>
      </w:r>
      <w:proofErr w:type="spellEnd"/>
      <w:r w:rsidR="003100DB" w:rsidRPr="003100DB">
        <w:rPr>
          <w:rFonts w:ascii="Arial" w:eastAsia="Times New Roman" w:hAnsi="Arial" w:cs="Arial"/>
          <w:i/>
          <w:color w:val="1F497D"/>
          <w:sz w:val="19"/>
          <w:szCs w:val="19"/>
          <w:lang w:eastAsia="it-IT"/>
        </w:rPr>
        <w:t xml:space="preserve"> che derivano dall’innovazione.</w:t>
      </w:r>
    </w:p>
    <w:p w:rsidR="003100DB" w:rsidRPr="003100DB" w:rsidRDefault="003100DB" w:rsidP="003100DB">
      <w:pPr>
        <w:shd w:val="clear" w:color="auto" w:fill="FFFFFF"/>
        <w:rPr>
          <w:rFonts w:ascii="Arial" w:eastAsia="Times New Roman" w:hAnsi="Arial" w:cs="Arial"/>
          <w:i/>
          <w:color w:val="222222"/>
          <w:sz w:val="19"/>
          <w:szCs w:val="19"/>
          <w:lang w:eastAsia="it-IT"/>
        </w:rPr>
      </w:pPr>
      <w:r w:rsidRPr="003100DB">
        <w:rPr>
          <w:rFonts w:ascii="Arial" w:eastAsia="Times New Roman" w:hAnsi="Arial" w:cs="Arial"/>
          <w:i/>
          <w:color w:val="1F497D"/>
          <w:sz w:val="19"/>
          <w:szCs w:val="19"/>
          <w:lang w:eastAsia="it-IT"/>
        </w:rPr>
        <w:t>Ciao</w:t>
      </w:r>
    </w:p>
    <w:p w:rsidR="003100DB" w:rsidRPr="003100DB" w:rsidRDefault="003100DB" w:rsidP="003100DB">
      <w:pPr>
        <w:shd w:val="clear" w:color="auto" w:fill="FFFFFF"/>
        <w:rPr>
          <w:rFonts w:ascii="Arial" w:eastAsia="Times New Roman" w:hAnsi="Arial" w:cs="Arial"/>
          <w:i/>
          <w:color w:val="222222"/>
          <w:sz w:val="19"/>
          <w:szCs w:val="19"/>
          <w:lang w:eastAsia="it-IT"/>
        </w:rPr>
      </w:pPr>
      <w:r w:rsidRPr="006C5D53">
        <w:rPr>
          <w:rFonts w:ascii="Arial" w:eastAsia="Times New Roman" w:hAnsi="Arial" w:cs="Arial"/>
          <w:i/>
          <w:color w:val="1F497D"/>
          <w:sz w:val="19"/>
          <w:szCs w:val="19"/>
          <w:lang w:eastAsia="it-IT"/>
        </w:rPr>
        <w:t>Luca</w:t>
      </w:r>
    </w:p>
    <w:p w:rsidR="003100DB" w:rsidRDefault="003100DB" w:rsidP="003100DB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3100DB" w:rsidRPr="003100DB" w:rsidRDefault="003100DB" w:rsidP="003100DB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3100DB" w:rsidRPr="003100DB" w:rsidRDefault="003100DB" w:rsidP="003100DB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3100DB" w:rsidRPr="003100DB" w:rsidRDefault="003100DB" w:rsidP="003100DB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3100DB" w:rsidRDefault="003100DB"/>
    <w:sectPr w:rsidR="003100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0DB"/>
    <w:rsid w:val="003100DB"/>
    <w:rsid w:val="0042323D"/>
    <w:rsid w:val="006C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100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100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Maurizio</cp:lastModifiedBy>
  <cp:revision>1</cp:revision>
  <dcterms:created xsi:type="dcterms:W3CDTF">2018-06-21T09:49:00Z</dcterms:created>
  <dcterms:modified xsi:type="dcterms:W3CDTF">2018-06-21T10:02:00Z</dcterms:modified>
</cp:coreProperties>
</file>